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C2EF" w14:textId="77777777" w:rsidR="009844D8" w:rsidRDefault="009844D8" w:rsidP="00F91982">
      <w:pPr>
        <w:jc w:val="center"/>
        <w:rPr>
          <w:rFonts w:ascii="Arial" w:hAnsi="Arial"/>
          <w:b/>
          <w:sz w:val="32"/>
          <w:szCs w:val="32"/>
        </w:rPr>
      </w:pPr>
    </w:p>
    <w:p w14:paraId="44FAEA76" w14:textId="77777777" w:rsidR="009844D8" w:rsidRPr="009844D8" w:rsidRDefault="009844D8" w:rsidP="009844D8">
      <w:pPr>
        <w:pStyle w:val="AbstractTitle"/>
        <w:rPr>
          <w:rStyle w:val="Heading2Char"/>
          <w:rFonts w:ascii="Arial" w:hAnsi="Arial"/>
        </w:rPr>
      </w:pPr>
      <w:bookmarkStart w:id="0" w:name="_GoBack"/>
      <w:bookmarkEnd w:id="0"/>
      <w:proofErr w:type="spellStart"/>
      <w:r w:rsidRPr="009844D8">
        <w:rPr>
          <w:rStyle w:val="Heading2Char"/>
          <w:rFonts w:ascii="Arial" w:hAnsi="Arial"/>
        </w:rPr>
        <w:t>Electrocatalysis</w:t>
      </w:r>
      <w:proofErr w:type="spellEnd"/>
      <w:r w:rsidRPr="009844D8">
        <w:rPr>
          <w:rStyle w:val="Heading2Char"/>
          <w:rFonts w:ascii="Arial" w:hAnsi="Arial"/>
        </w:rPr>
        <w:t xml:space="preserve"> and </w:t>
      </w:r>
      <w:proofErr w:type="spellStart"/>
      <w:r w:rsidRPr="009844D8">
        <w:rPr>
          <w:rStyle w:val="Heading2Char"/>
          <w:rFonts w:ascii="Arial" w:hAnsi="Arial"/>
        </w:rPr>
        <w:t>Photoelectrochemistry</w:t>
      </w:r>
      <w:proofErr w:type="spellEnd"/>
      <w:r w:rsidRPr="009844D8">
        <w:rPr>
          <w:rStyle w:val="Heading2Char"/>
          <w:rFonts w:ascii="Arial" w:hAnsi="Arial"/>
        </w:rPr>
        <w:t xml:space="preserve"> Based on Functional </w:t>
      </w:r>
      <w:proofErr w:type="spellStart"/>
      <w:r w:rsidRPr="009844D8">
        <w:rPr>
          <w:rStyle w:val="Heading2Char"/>
          <w:rFonts w:ascii="Arial" w:hAnsi="Arial"/>
        </w:rPr>
        <w:t>Nanomaterials</w:t>
      </w:r>
      <w:proofErr w:type="spellEnd"/>
      <w:r w:rsidRPr="009844D8">
        <w:rPr>
          <w:rStyle w:val="Heading2Char"/>
          <w:rFonts w:ascii="Arial" w:hAnsi="Arial"/>
        </w:rPr>
        <w:t xml:space="preserve"> </w:t>
      </w:r>
    </w:p>
    <w:p w14:paraId="69019C03" w14:textId="77777777" w:rsidR="009844D8" w:rsidRPr="00574793" w:rsidRDefault="009844D8" w:rsidP="009844D8">
      <w:pPr>
        <w:jc w:val="center"/>
        <w:rPr>
          <w:rFonts w:ascii="Arial" w:hAnsi="Arial"/>
          <w:b/>
          <w:sz w:val="28"/>
        </w:rPr>
      </w:pPr>
    </w:p>
    <w:p w14:paraId="7DCB2103" w14:textId="1CD771B2" w:rsidR="009844D8" w:rsidRPr="009844D8" w:rsidRDefault="009844D8" w:rsidP="009844D8">
      <w:pPr>
        <w:jc w:val="center"/>
        <w:rPr>
          <w:rFonts w:ascii="Arial" w:hAnsi="Arial" w:cs="Arial"/>
        </w:rPr>
      </w:pPr>
      <w:r w:rsidRPr="009844D8">
        <w:rPr>
          <w:rFonts w:ascii="Arial" w:hAnsi="Arial" w:cs="Arial"/>
        </w:rPr>
        <w:t xml:space="preserve">Prof. Dr. </w:t>
      </w:r>
      <w:proofErr w:type="spellStart"/>
      <w:r w:rsidRPr="009844D8">
        <w:rPr>
          <w:rFonts w:ascii="Arial" w:hAnsi="Arial" w:cs="Arial"/>
        </w:rPr>
        <w:t>Aicheng</w:t>
      </w:r>
      <w:proofErr w:type="spellEnd"/>
      <w:r w:rsidRPr="009844D8">
        <w:rPr>
          <w:rFonts w:ascii="Arial" w:hAnsi="Arial" w:cs="Arial"/>
        </w:rPr>
        <w:t xml:space="preserve"> Chen</w:t>
      </w:r>
      <w:r>
        <w:rPr>
          <w:rFonts w:ascii="Arial" w:hAnsi="Arial" w:cs="Arial"/>
        </w:rPr>
        <w:t>*</w:t>
      </w:r>
      <w:r w:rsidRPr="009844D8">
        <w:rPr>
          <w:rFonts w:ascii="Arial" w:hAnsi="Arial" w:cs="Arial"/>
        </w:rPr>
        <w:t xml:space="preserve"> </w:t>
      </w:r>
    </w:p>
    <w:p w14:paraId="74BE6EF1" w14:textId="10318711" w:rsidR="009844D8" w:rsidRPr="00924957" w:rsidRDefault="009844D8" w:rsidP="009844D8">
      <w:pPr>
        <w:ind w:right="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Pr="009844D8">
        <w:rPr>
          <w:rFonts w:ascii="Arial" w:hAnsi="Arial" w:cs="Arial"/>
          <w:sz w:val="20"/>
          <w:szCs w:val="20"/>
        </w:rPr>
        <w:t>Electrochemical</w:t>
      </w:r>
      <w:proofErr w:type="spellEnd"/>
      <w:r w:rsidRPr="009844D8">
        <w:rPr>
          <w:rFonts w:ascii="Arial" w:hAnsi="Arial" w:cs="Arial"/>
          <w:sz w:val="20"/>
          <w:szCs w:val="20"/>
        </w:rPr>
        <w:t xml:space="preserve"> Technology Centre, </w:t>
      </w:r>
      <w:proofErr w:type="spellStart"/>
      <w:r w:rsidRPr="009844D8">
        <w:rPr>
          <w:rFonts w:ascii="Arial" w:hAnsi="Arial" w:cs="Arial"/>
          <w:sz w:val="20"/>
          <w:szCs w:val="20"/>
        </w:rPr>
        <w:t>Department</w:t>
      </w:r>
      <w:proofErr w:type="spellEnd"/>
      <w:r w:rsidRPr="009844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4D8">
        <w:rPr>
          <w:rFonts w:ascii="Arial" w:hAnsi="Arial" w:cs="Arial"/>
          <w:sz w:val="20"/>
          <w:szCs w:val="20"/>
        </w:rPr>
        <w:t>of</w:t>
      </w:r>
      <w:proofErr w:type="spellEnd"/>
      <w:r w:rsidRPr="009844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4D8">
        <w:rPr>
          <w:rFonts w:ascii="Arial" w:hAnsi="Arial" w:cs="Arial"/>
          <w:sz w:val="20"/>
          <w:szCs w:val="20"/>
        </w:rPr>
        <w:t>Chemistry</w:t>
      </w:r>
      <w:proofErr w:type="spellEnd"/>
      <w:r w:rsidRPr="009844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44D8">
        <w:rPr>
          <w:rFonts w:ascii="Arial" w:hAnsi="Arial" w:cs="Arial"/>
          <w:sz w:val="20"/>
          <w:szCs w:val="20"/>
        </w:rPr>
        <w:t>University</w:t>
      </w:r>
      <w:proofErr w:type="spellEnd"/>
      <w:r w:rsidRPr="009844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4D8">
        <w:rPr>
          <w:rFonts w:ascii="Arial" w:hAnsi="Arial" w:cs="Arial"/>
          <w:sz w:val="20"/>
          <w:szCs w:val="20"/>
        </w:rPr>
        <w:t>of</w:t>
      </w:r>
      <w:proofErr w:type="spellEnd"/>
      <w:r w:rsidRPr="009844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4D8">
        <w:rPr>
          <w:rFonts w:ascii="Arial" w:hAnsi="Arial" w:cs="Arial"/>
          <w:sz w:val="20"/>
          <w:szCs w:val="20"/>
        </w:rPr>
        <w:t>Guelph</w:t>
      </w:r>
      <w:proofErr w:type="spellEnd"/>
      <w:r w:rsidRPr="009844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44D8">
        <w:rPr>
          <w:rFonts w:ascii="Arial" w:hAnsi="Arial" w:cs="Arial"/>
          <w:sz w:val="20"/>
          <w:szCs w:val="20"/>
        </w:rPr>
        <w:t>Guelph</w:t>
      </w:r>
      <w:proofErr w:type="spellEnd"/>
      <w:r w:rsidRPr="009844D8">
        <w:rPr>
          <w:rFonts w:ascii="Arial" w:hAnsi="Arial" w:cs="Arial"/>
          <w:sz w:val="20"/>
          <w:szCs w:val="20"/>
        </w:rPr>
        <w:t>, Ontario, Canada, N1G 2W1</w:t>
      </w:r>
    </w:p>
    <w:p w14:paraId="48B30152" w14:textId="77777777" w:rsidR="009844D8" w:rsidRPr="00924957" w:rsidRDefault="009844D8" w:rsidP="009844D8">
      <w:pPr>
        <w:jc w:val="center"/>
        <w:rPr>
          <w:sz w:val="24"/>
          <w:szCs w:val="24"/>
        </w:rPr>
      </w:pPr>
    </w:p>
    <w:p w14:paraId="164684AD" w14:textId="57176301" w:rsidR="009844D8" w:rsidRPr="009844D8" w:rsidRDefault="009844D8" w:rsidP="009844D8">
      <w:pPr>
        <w:jc w:val="both"/>
        <w:rPr>
          <w:rFonts w:ascii="Arial" w:hAnsi="Arial" w:cs="Arial"/>
        </w:rPr>
      </w:pPr>
      <w:r w:rsidRPr="009844D8">
        <w:rPr>
          <w:rFonts w:ascii="Arial" w:hAnsi="Arial" w:cs="Arial"/>
          <w:b/>
        </w:rPr>
        <w:t xml:space="preserve">Abstract: </w:t>
      </w:r>
      <w:proofErr w:type="spellStart"/>
      <w:r w:rsidRPr="009844D8">
        <w:rPr>
          <w:rFonts w:ascii="Arial" w:hAnsi="Arial" w:cs="Arial"/>
        </w:rPr>
        <w:t>Catalysis</w:t>
      </w:r>
      <w:proofErr w:type="spellEnd"/>
      <w:r w:rsidRPr="009844D8">
        <w:rPr>
          <w:rFonts w:ascii="Arial" w:hAnsi="Arial" w:cs="Arial"/>
        </w:rPr>
        <w:t xml:space="preserve"> plays a </w:t>
      </w:r>
      <w:proofErr w:type="spellStart"/>
      <w:r w:rsidRPr="009844D8">
        <w:rPr>
          <w:rFonts w:ascii="Arial" w:hAnsi="Arial" w:cs="Arial"/>
        </w:rPr>
        <w:t>key</w:t>
      </w:r>
      <w:proofErr w:type="spellEnd"/>
      <w:r w:rsidRPr="009844D8">
        <w:rPr>
          <w:rFonts w:ascii="Arial" w:hAnsi="Arial" w:cs="Arial"/>
        </w:rPr>
        <w:t xml:space="preserve"> role in </w:t>
      </w:r>
      <w:proofErr w:type="spellStart"/>
      <w:r w:rsidRPr="009844D8">
        <w:rPr>
          <w:rFonts w:ascii="Arial" w:hAnsi="Arial" w:cs="Arial"/>
        </w:rPr>
        <w:t>chemical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production</w:t>
      </w:r>
      <w:proofErr w:type="spellEnd"/>
      <w:r w:rsidRPr="009844D8">
        <w:rPr>
          <w:rFonts w:ascii="Arial" w:hAnsi="Arial" w:cs="Arial"/>
        </w:rPr>
        <w:t xml:space="preserve">, </w:t>
      </w:r>
      <w:proofErr w:type="spellStart"/>
      <w:r w:rsidRPr="009844D8">
        <w:rPr>
          <w:rFonts w:ascii="Arial" w:hAnsi="Arial" w:cs="Arial"/>
        </w:rPr>
        <w:t>energy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conversion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and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storage</w:t>
      </w:r>
      <w:proofErr w:type="spellEnd"/>
      <w:r w:rsidRPr="009844D8">
        <w:rPr>
          <w:rFonts w:ascii="Arial" w:hAnsi="Arial" w:cs="Arial"/>
        </w:rPr>
        <w:t xml:space="preserve">, </w:t>
      </w:r>
      <w:proofErr w:type="spellStart"/>
      <w:r w:rsidRPr="009844D8">
        <w:rPr>
          <w:rFonts w:ascii="Arial" w:hAnsi="Arial" w:cs="Arial"/>
        </w:rPr>
        <w:t>air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purification</w:t>
      </w:r>
      <w:proofErr w:type="spellEnd"/>
      <w:r w:rsidRPr="009844D8">
        <w:rPr>
          <w:rFonts w:ascii="Arial" w:hAnsi="Arial" w:cs="Arial"/>
        </w:rPr>
        <w:t xml:space="preserve">, </w:t>
      </w:r>
      <w:proofErr w:type="spellStart"/>
      <w:r w:rsidRPr="009844D8">
        <w:rPr>
          <w:rFonts w:ascii="Arial" w:hAnsi="Arial" w:cs="Arial"/>
        </w:rPr>
        <w:t>water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treatment</w:t>
      </w:r>
      <w:proofErr w:type="spellEnd"/>
      <w:r w:rsidRPr="009844D8">
        <w:rPr>
          <w:rFonts w:ascii="Arial" w:hAnsi="Arial" w:cs="Arial"/>
        </w:rPr>
        <w:t xml:space="preserve">, </w:t>
      </w:r>
      <w:proofErr w:type="spellStart"/>
      <w:r w:rsidRPr="009844D8">
        <w:rPr>
          <w:rFonts w:ascii="Arial" w:hAnsi="Arial" w:cs="Arial"/>
        </w:rPr>
        <w:t>food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processing</w:t>
      </w:r>
      <w:proofErr w:type="spellEnd"/>
      <w:r w:rsidRPr="009844D8">
        <w:rPr>
          <w:rFonts w:ascii="Arial" w:hAnsi="Arial" w:cs="Arial"/>
        </w:rPr>
        <w:t xml:space="preserve">, </w:t>
      </w:r>
      <w:proofErr w:type="spellStart"/>
      <w:r w:rsidRPr="009844D8">
        <w:rPr>
          <w:rFonts w:ascii="Arial" w:hAnsi="Arial" w:cs="Arial"/>
        </w:rPr>
        <w:t>and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the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life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sciences</w:t>
      </w:r>
      <w:proofErr w:type="spellEnd"/>
      <w:r w:rsidRPr="009844D8">
        <w:rPr>
          <w:rFonts w:ascii="Arial" w:hAnsi="Arial" w:cs="Arial"/>
        </w:rPr>
        <w:t xml:space="preserve">. In </w:t>
      </w:r>
      <w:proofErr w:type="spellStart"/>
      <w:r w:rsidRPr="009844D8">
        <w:rPr>
          <w:rFonts w:ascii="Arial" w:hAnsi="Arial" w:cs="Arial"/>
        </w:rPr>
        <w:t>this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talk</w:t>
      </w:r>
      <w:proofErr w:type="spellEnd"/>
      <w:r w:rsidRPr="009844D8">
        <w:rPr>
          <w:rFonts w:ascii="Arial" w:hAnsi="Arial" w:cs="Arial"/>
        </w:rPr>
        <w:t xml:space="preserve">, I </w:t>
      </w:r>
      <w:proofErr w:type="spellStart"/>
      <w:r w:rsidRPr="009844D8">
        <w:rPr>
          <w:rFonts w:ascii="Arial" w:hAnsi="Arial" w:cs="Arial"/>
        </w:rPr>
        <w:t>will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report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briefly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on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the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electrocatalytic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activity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of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Pd</w:t>
      </w:r>
      <w:proofErr w:type="spellEnd"/>
      <w:r w:rsidRPr="009844D8">
        <w:rPr>
          <w:rFonts w:ascii="Arial" w:hAnsi="Arial" w:cs="Arial"/>
        </w:rPr>
        <w:t xml:space="preserve">, </w:t>
      </w:r>
      <w:proofErr w:type="spellStart"/>
      <w:r w:rsidRPr="009844D8">
        <w:rPr>
          <w:rFonts w:ascii="Arial" w:hAnsi="Arial" w:cs="Arial"/>
        </w:rPr>
        <w:t>Au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and</w:t>
      </w:r>
      <w:proofErr w:type="spellEnd"/>
      <w:r w:rsidRPr="009844D8">
        <w:rPr>
          <w:rFonts w:ascii="Arial" w:hAnsi="Arial" w:cs="Arial"/>
        </w:rPr>
        <w:t xml:space="preserve"> Cu </w:t>
      </w:r>
      <w:proofErr w:type="spellStart"/>
      <w:r w:rsidRPr="009844D8">
        <w:rPr>
          <w:rFonts w:ascii="Arial" w:hAnsi="Arial" w:cs="Arial"/>
        </w:rPr>
        <w:t>based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nanomaterials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and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the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catalysis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of</w:t>
      </w:r>
      <w:proofErr w:type="spellEnd"/>
      <w:r w:rsidRPr="009844D8">
        <w:rPr>
          <w:rFonts w:ascii="Arial" w:hAnsi="Arial" w:cs="Arial"/>
        </w:rPr>
        <w:t xml:space="preserve"> TiO</w:t>
      </w:r>
      <w:r w:rsidRPr="009844D8">
        <w:rPr>
          <w:rFonts w:ascii="Arial" w:hAnsi="Arial" w:cs="Arial"/>
          <w:vertAlign w:val="subscript"/>
        </w:rPr>
        <w:t>2</w:t>
      </w:r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based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nanostructured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photocatalysts</w:t>
      </w:r>
      <w:proofErr w:type="spellEnd"/>
      <w:r w:rsidRPr="009844D8">
        <w:rPr>
          <w:rFonts w:ascii="Arial" w:hAnsi="Arial" w:cs="Arial"/>
        </w:rPr>
        <w:t xml:space="preserve">. </w:t>
      </w:r>
      <w:proofErr w:type="spellStart"/>
      <w:r w:rsidRPr="009844D8">
        <w:rPr>
          <w:rFonts w:ascii="Arial" w:hAnsi="Arial" w:cs="Arial"/>
        </w:rPr>
        <w:t>Pd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possesses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several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exceptional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properties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which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enable</w:t>
      </w:r>
      <w:proofErr w:type="spellEnd"/>
      <w:r w:rsidRPr="009844D8">
        <w:rPr>
          <w:rFonts w:ascii="Arial" w:hAnsi="Arial" w:cs="Arial"/>
        </w:rPr>
        <w:t xml:space="preserve"> its </w:t>
      </w:r>
      <w:proofErr w:type="spellStart"/>
      <w:r w:rsidRPr="009844D8">
        <w:rPr>
          <w:rFonts w:ascii="Arial" w:hAnsi="Arial" w:cs="Arial"/>
        </w:rPr>
        <w:t>promising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applications</w:t>
      </w:r>
      <w:proofErr w:type="spellEnd"/>
      <w:r w:rsidRPr="009844D8">
        <w:rPr>
          <w:rFonts w:ascii="Arial" w:hAnsi="Arial" w:cs="Arial"/>
        </w:rPr>
        <w:t xml:space="preserve"> in </w:t>
      </w:r>
      <w:proofErr w:type="spellStart"/>
      <w:r w:rsidRPr="009844D8">
        <w:rPr>
          <w:rFonts w:ascii="Arial" w:hAnsi="Arial" w:cs="Arial"/>
        </w:rPr>
        <w:t>hydrogen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purification</w:t>
      </w:r>
      <w:proofErr w:type="spellEnd"/>
      <w:r w:rsidRPr="009844D8">
        <w:rPr>
          <w:rFonts w:ascii="Arial" w:hAnsi="Arial" w:cs="Arial"/>
        </w:rPr>
        <w:t xml:space="preserve">, </w:t>
      </w:r>
      <w:proofErr w:type="spellStart"/>
      <w:r w:rsidRPr="009844D8">
        <w:rPr>
          <w:rFonts w:ascii="Arial" w:hAnsi="Arial" w:cs="Arial"/>
        </w:rPr>
        <w:t>storage</w:t>
      </w:r>
      <w:proofErr w:type="spellEnd"/>
      <w:r w:rsidRPr="009844D8">
        <w:rPr>
          <w:rFonts w:ascii="Arial" w:hAnsi="Arial" w:cs="Arial"/>
        </w:rPr>
        <w:t xml:space="preserve">, </w:t>
      </w:r>
      <w:proofErr w:type="spellStart"/>
      <w:r w:rsidRPr="009844D8">
        <w:rPr>
          <w:rFonts w:ascii="Arial" w:hAnsi="Arial" w:cs="Arial"/>
        </w:rPr>
        <w:t>and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detection</w:t>
      </w:r>
      <w:proofErr w:type="spellEnd"/>
      <w:r w:rsidRPr="009844D8">
        <w:rPr>
          <w:rFonts w:ascii="Arial" w:hAnsi="Arial" w:cs="Arial"/>
        </w:rPr>
        <w:t xml:space="preserve">. The </w:t>
      </w:r>
      <w:proofErr w:type="spellStart"/>
      <w:r w:rsidRPr="009844D8">
        <w:rPr>
          <w:rFonts w:ascii="Arial" w:hAnsi="Arial" w:cs="Arial"/>
        </w:rPr>
        <w:t>significant</w:t>
      </w:r>
      <w:proofErr w:type="spellEnd"/>
      <w:r w:rsidRPr="009844D8">
        <w:rPr>
          <w:rFonts w:ascii="Arial" w:hAnsi="Arial" w:cs="Arial"/>
        </w:rPr>
        <w:t xml:space="preserve"> role </w:t>
      </w:r>
      <w:proofErr w:type="spellStart"/>
      <w:r w:rsidRPr="009844D8">
        <w:rPr>
          <w:rFonts w:ascii="Arial" w:hAnsi="Arial" w:cs="Arial"/>
        </w:rPr>
        <w:t>of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Pd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based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nanomaterials</w:t>
      </w:r>
      <w:proofErr w:type="spellEnd"/>
      <w:r w:rsidRPr="009844D8">
        <w:rPr>
          <w:rFonts w:ascii="Arial" w:hAnsi="Arial" w:cs="Arial"/>
        </w:rPr>
        <w:t xml:space="preserve"> in </w:t>
      </w:r>
      <w:proofErr w:type="spellStart"/>
      <w:r w:rsidRPr="009844D8">
        <w:rPr>
          <w:rFonts w:ascii="Arial" w:hAnsi="Arial" w:cs="Arial"/>
        </w:rPr>
        <w:t>facilitating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the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growth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of</w:t>
      </w:r>
      <w:proofErr w:type="spellEnd"/>
      <w:r w:rsidRPr="009844D8">
        <w:rPr>
          <w:rFonts w:ascii="Arial" w:hAnsi="Arial" w:cs="Arial"/>
        </w:rPr>
        <w:t xml:space="preserve"> a </w:t>
      </w:r>
      <w:proofErr w:type="spellStart"/>
      <w:r w:rsidRPr="009844D8">
        <w:rPr>
          <w:rFonts w:ascii="Arial" w:hAnsi="Arial" w:cs="Arial"/>
        </w:rPr>
        <w:t>hydrogen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economy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will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be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addressed</w:t>
      </w:r>
      <w:proofErr w:type="spellEnd"/>
      <w:r w:rsidRPr="009844D8">
        <w:rPr>
          <w:rFonts w:ascii="Arial" w:hAnsi="Arial" w:cs="Arial"/>
        </w:rPr>
        <w:t xml:space="preserve">.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There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is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great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interest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conversion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of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carbon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dioxide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to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useful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chemicals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fuels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toward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addressing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increasingly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serious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impacts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of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global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climate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844D8">
        <w:rPr>
          <w:rFonts w:ascii="Arial" w:hAnsi="Arial" w:cs="Arial"/>
          <w:color w:val="333333"/>
          <w:shd w:val="clear" w:color="auto" w:fill="FFFFFF"/>
        </w:rPr>
        <w:t>change</w:t>
      </w:r>
      <w:proofErr w:type="spellEnd"/>
      <w:r w:rsidRPr="009844D8">
        <w:rPr>
          <w:rFonts w:ascii="Arial" w:hAnsi="Arial" w:cs="Arial"/>
          <w:color w:val="333333"/>
          <w:shd w:val="clear" w:color="auto" w:fill="FFFFFF"/>
        </w:rPr>
        <w:t>. T</w:t>
      </w:r>
      <w:r w:rsidRPr="009844D8">
        <w:rPr>
          <w:rFonts w:ascii="Arial" w:hAnsi="Arial" w:cs="Arial"/>
        </w:rPr>
        <w:t xml:space="preserve">he design </w:t>
      </w:r>
      <w:proofErr w:type="spellStart"/>
      <w:r w:rsidRPr="009844D8">
        <w:rPr>
          <w:rFonts w:ascii="Arial" w:hAnsi="Arial" w:cs="Arial"/>
        </w:rPr>
        <w:t>of</w:t>
      </w:r>
      <w:proofErr w:type="spellEnd"/>
      <w:r w:rsidRPr="009844D8">
        <w:rPr>
          <w:rFonts w:ascii="Arial" w:hAnsi="Arial" w:cs="Arial"/>
        </w:rPr>
        <w:t xml:space="preserve"> high-performance </w:t>
      </w:r>
      <w:proofErr w:type="spellStart"/>
      <w:r w:rsidRPr="009844D8">
        <w:rPr>
          <w:rFonts w:ascii="Arial" w:hAnsi="Arial" w:cs="Arial"/>
        </w:rPr>
        <w:t>Au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and</w:t>
      </w:r>
      <w:proofErr w:type="spellEnd"/>
      <w:r w:rsidRPr="009844D8">
        <w:rPr>
          <w:rFonts w:ascii="Arial" w:hAnsi="Arial" w:cs="Arial"/>
        </w:rPr>
        <w:t xml:space="preserve"> Cu </w:t>
      </w:r>
      <w:proofErr w:type="spellStart"/>
      <w:r w:rsidRPr="009844D8">
        <w:rPr>
          <w:rFonts w:ascii="Arial" w:hAnsi="Arial" w:cs="Arial"/>
        </w:rPr>
        <w:t>based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nanomaterials</w:t>
      </w:r>
      <w:proofErr w:type="spellEnd"/>
      <w:r w:rsidRPr="009844D8">
        <w:rPr>
          <w:rFonts w:ascii="Arial" w:hAnsi="Arial" w:cs="Arial"/>
        </w:rPr>
        <w:t xml:space="preserve"> for </w:t>
      </w:r>
      <w:proofErr w:type="spellStart"/>
      <w:r w:rsidRPr="009844D8">
        <w:rPr>
          <w:rFonts w:ascii="Arial" w:hAnsi="Arial" w:cs="Arial"/>
        </w:rPr>
        <w:t>the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efficient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electrochemical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reduction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of</w:t>
      </w:r>
      <w:proofErr w:type="spellEnd"/>
      <w:r w:rsidRPr="009844D8">
        <w:rPr>
          <w:rFonts w:ascii="Arial" w:hAnsi="Arial" w:cs="Arial"/>
        </w:rPr>
        <w:t xml:space="preserve"> </w:t>
      </w:r>
      <w:r w:rsidRPr="009844D8">
        <w:rPr>
          <w:rFonts w:ascii="Arial" w:hAnsi="Arial" w:cs="Arial"/>
          <w:color w:val="333333"/>
          <w:shd w:val="clear" w:color="auto" w:fill="FFFFFF"/>
        </w:rPr>
        <w:t>CO</w:t>
      </w:r>
      <w:r w:rsidRPr="009844D8">
        <w:rPr>
          <w:rFonts w:ascii="Arial" w:hAnsi="Arial" w:cs="Arial"/>
          <w:color w:val="333333"/>
          <w:shd w:val="clear" w:color="auto" w:fill="FFFFFF"/>
          <w:vertAlign w:val="subscript"/>
        </w:rPr>
        <w:t>2</w:t>
      </w:r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will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be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discussed</w:t>
      </w:r>
      <w:proofErr w:type="spellEnd"/>
      <w:r w:rsidRPr="009844D8">
        <w:rPr>
          <w:rFonts w:ascii="Arial" w:hAnsi="Arial" w:cs="Arial"/>
        </w:rPr>
        <w:t>. TiO</w:t>
      </w:r>
      <w:r w:rsidRPr="009844D8">
        <w:rPr>
          <w:rFonts w:ascii="Arial" w:hAnsi="Arial" w:cs="Arial"/>
          <w:vertAlign w:val="subscript"/>
        </w:rPr>
        <w:t>2</w:t>
      </w:r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is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considered</w:t>
      </w:r>
      <w:proofErr w:type="spellEnd"/>
      <w:r w:rsidRPr="009844D8">
        <w:rPr>
          <w:rFonts w:ascii="Arial" w:hAnsi="Arial" w:cs="Arial"/>
        </w:rPr>
        <w:t xml:space="preserve"> as </w:t>
      </w:r>
      <w:proofErr w:type="spellStart"/>
      <w:r w:rsidRPr="009844D8">
        <w:rPr>
          <w:rFonts w:ascii="Arial" w:hAnsi="Arial" w:cs="Arial"/>
          <w:lang w:eastAsia="zh-CN"/>
        </w:rPr>
        <w:t>one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of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</w:rPr>
        <w:t>the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most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promising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photocatalysts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due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to</w:t>
      </w:r>
      <w:proofErr w:type="spellEnd"/>
      <w:r w:rsidRPr="009844D8">
        <w:rPr>
          <w:rFonts w:ascii="Arial" w:hAnsi="Arial" w:cs="Arial"/>
        </w:rPr>
        <w:t xml:space="preserve"> its non-</w:t>
      </w:r>
      <w:proofErr w:type="spellStart"/>
      <w:r w:rsidRPr="009844D8">
        <w:rPr>
          <w:rFonts w:ascii="Arial" w:hAnsi="Arial" w:cs="Arial"/>
        </w:rPr>
        <w:t>toxicity</w:t>
      </w:r>
      <w:proofErr w:type="spellEnd"/>
      <w:r w:rsidRPr="009844D8">
        <w:rPr>
          <w:rFonts w:ascii="Arial" w:hAnsi="Arial" w:cs="Arial"/>
        </w:rPr>
        <w:t xml:space="preserve">, high </w:t>
      </w:r>
      <w:proofErr w:type="spellStart"/>
      <w:r w:rsidRPr="009844D8">
        <w:rPr>
          <w:rFonts w:ascii="Arial" w:hAnsi="Arial" w:cs="Arial"/>
        </w:rPr>
        <w:t>stability</w:t>
      </w:r>
      <w:proofErr w:type="spellEnd"/>
      <w:r w:rsidRPr="009844D8">
        <w:rPr>
          <w:rFonts w:ascii="Arial" w:hAnsi="Arial" w:cs="Arial"/>
        </w:rPr>
        <w:t xml:space="preserve">, </w:t>
      </w:r>
      <w:proofErr w:type="spellStart"/>
      <w:r w:rsidRPr="009844D8">
        <w:rPr>
          <w:rFonts w:ascii="Arial" w:hAnsi="Arial" w:cs="Arial"/>
        </w:rPr>
        <w:t>and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</w:rPr>
        <w:t>cost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effectiveness</w:t>
      </w:r>
      <w:proofErr w:type="spellEnd"/>
      <w:r w:rsidRPr="009844D8">
        <w:rPr>
          <w:rFonts w:ascii="Arial" w:hAnsi="Arial" w:cs="Arial"/>
        </w:rPr>
        <w:t xml:space="preserve">. </w:t>
      </w:r>
      <w:r w:rsidRPr="009844D8">
        <w:rPr>
          <w:rFonts w:ascii="Arial" w:hAnsi="Arial" w:cs="Arial"/>
          <w:lang w:eastAsia="zh-CN"/>
        </w:rPr>
        <w:t xml:space="preserve">The </w:t>
      </w:r>
      <w:proofErr w:type="spellStart"/>
      <w:r w:rsidRPr="009844D8">
        <w:rPr>
          <w:rFonts w:ascii="Arial" w:hAnsi="Arial" w:cs="Arial"/>
          <w:lang w:eastAsia="zh-CN"/>
        </w:rPr>
        <w:t>primary</w:t>
      </w:r>
      <w:proofErr w:type="spellEnd"/>
      <w:r w:rsidRPr="009844D8">
        <w:rPr>
          <w:rFonts w:ascii="Arial" w:hAnsi="Arial" w:cs="Arial"/>
          <w:lang w:eastAsia="zh-CN"/>
        </w:rPr>
        <w:t xml:space="preserve"> drawback </w:t>
      </w:r>
      <w:proofErr w:type="spellStart"/>
      <w:r w:rsidRPr="009844D8">
        <w:rPr>
          <w:rFonts w:ascii="Arial" w:hAnsi="Arial" w:cs="Arial"/>
          <w:lang w:eastAsia="zh-CN"/>
        </w:rPr>
        <w:t>of</w:t>
      </w:r>
      <w:proofErr w:type="spellEnd"/>
      <w:r w:rsidRPr="009844D8">
        <w:rPr>
          <w:rFonts w:ascii="Arial" w:hAnsi="Arial" w:cs="Arial"/>
          <w:lang w:eastAsia="zh-CN"/>
        </w:rPr>
        <w:t xml:space="preserve"> TiO</w:t>
      </w:r>
      <w:r w:rsidRPr="009844D8">
        <w:rPr>
          <w:rFonts w:ascii="Arial" w:hAnsi="Arial" w:cs="Arial"/>
          <w:vertAlign w:val="subscript"/>
          <w:lang w:eastAsia="zh-CN"/>
        </w:rPr>
        <w:t xml:space="preserve">2 </w:t>
      </w:r>
      <w:proofErr w:type="spellStart"/>
      <w:r w:rsidRPr="009844D8">
        <w:rPr>
          <w:rFonts w:ascii="Arial" w:hAnsi="Arial" w:cs="Arial"/>
          <w:lang w:eastAsia="zh-CN"/>
        </w:rPr>
        <w:t>is</w:t>
      </w:r>
      <w:proofErr w:type="spellEnd"/>
      <w:r w:rsidRPr="009844D8">
        <w:rPr>
          <w:rFonts w:ascii="Arial" w:hAnsi="Arial" w:cs="Arial"/>
          <w:lang w:eastAsia="zh-CN"/>
        </w:rPr>
        <w:t xml:space="preserve"> its </w:t>
      </w:r>
      <w:proofErr w:type="spellStart"/>
      <w:r w:rsidRPr="009844D8">
        <w:rPr>
          <w:rFonts w:ascii="Arial" w:hAnsi="Arial" w:cs="Arial"/>
          <w:lang w:eastAsia="zh-CN"/>
        </w:rPr>
        <w:t>large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band</w:t>
      </w:r>
      <w:proofErr w:type="spellEnd"/>
      <w:r w:rsidRPr="009844D8">
        <w:rPr>
          <w:rFonts w:ascii="Arial" w:hAnsi="Arial" w:cs="Arial"/>
          <w:lang w:eastAsia="zh-CN"/>
        </w:rPr>
        <w:t xml:space="preserve"> gap </w:t>
      </w:r>
      <w:proofErr w:type="spellStart"/>
      <w:r w:rsidRPr="009844D8">
        <w:rPr>
          <w:rFonts w:ascii="Arial" w:hAnsi="Arial" w:cs="Arial"/>
          <w:lang w:eastAsia="zh-CN"/>
        </w:rPr>
        <w:t>energy</w:t>
      </w:r>
      <w:proofErr w:type="spellEnd"/>
      <w:r w:rsidRPr="009844D8">
        <w:rPr>
          <w:rFonts w:ascii="Arial" w:hAnsi="Arial" w:cs="Arial"/>
          <w:lang w:eastAsia="zh-CN"/>
        </w:rPr>
        <w:t xml:space="preserve">; UV </w:t>
      </w:r>
      <w:proofErr w:type="spellStart"/>
      <w:r w:rsidRPr="009844D8">
        <w:rPr>
          <w:rFonts w:ascii="Arial" w:hAnsi="Arial" w:cs="Arial"/>
          <w:lang w:eastAsia="zh-CN"/>
        </w:rPr>
        <w:t>irradiation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is</w:t>
      </w:r>
      <w:proofErr w:type="spellEnd"/>
      <w:r w:rsidRPr="009844D8">
        <w:rPr>
          <w:rFonts w:ascii="Arial" w:hAnsi="Arial" w:cs="Arial"/>
          <w:lang w:eastAsia="zh-CN"/>
        </w:rPr>
        <w:t xml:space="preserve"> a </w:t>
      </w:r>
      <w:proofErr w:type="spellStart"/>
      <w:r w:rsidRPr="009844D8">
        <w:rPr>
          <w:rFonts w:ascii="Arial" w:hAnsi="Arial" w:cs="Arial"/>
          <w:lang w:eastAsia="zh-CN"/>
        </w:rPr>
        <w:t>prerequisite</w:t>
      </w:r>
      <w:proofErr w:type="spellEnd"/>
      <w:r w:rsidRPr="009844D8">
        <w:rPr>
          <w:rFonts w:ascii="Arial" w:hAnsi="Arial" w:cs="Arial"/>
          <w:lang w:eastAsia="zh-CN"/>
        </w:rPr>
        <w:t xml:space="preserve"> for </w:t>
      </w:r>
      <w:proofErr w:type="spellStart"/>
      <w:r w:rsidRPr="009844D8">
        <w:rPr>
          <w:rFonts w:ascii="Arial" w:hAnsi="Arial" w:cs="Arial"/>
          <w:lang w:eastAsia="zh-CN"/>
        </w:rPr>
        <w:t>the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initiation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of</w:t>
      </w:r>
      <w:proofErr w:type="spellEnd"/>
      <w:r w:rsidRPr="009844D8">
        <w:rPr>
          <w:rFonts w:ascii="Arial" w:hAnsi="Arial" w:cs="Arial"/>
          <w:lang w:eastAsia="zh-CN"/>
        </w:rPr>
        <w:t xml:space="preserve"> its </w:t>
      </w:r>
      <w:proofErr w:type="spellStart"/>
      <w:r w:rsidRPr="009844D8">
        <w:rPr>
          <w:rFonts w:ascii="Arial" w:hAnsi="Arial" w:cs="Arial"/>
          <w:lang w:eastAsia="zh-CN"/>
        </w:rPr>
        <w:t>photochemical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and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photoelectrochemical</w:t>
      </w:r>
      <w:proofErr w:type="spellEnd"/>
      <w:r w:rsidRPr="009844D8">
        <w:rPr>
          <w:rFonts w:ascii="Arial" w:hAnsi="Arial" w:cs="Arial"/>
          <w:lang w:eastAsia="zh-CN"/>
        </w:rPr>
        <w:t xml:space="preserve"> processes. The </w:t>
      </w:r>
      <w:proofErr w:type="spellStart"/>
      <w:r w:rsidRPr="009844D8">
        <w:rPr>
          <w:rFonts w:ascii="Arial" w:hAnsi="Arial" w:cs="Arial"/>
          <w:lang w:eastAsia="zh-CN"/>
        </w:rPr>
        <w:t>modification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of</w:t>
      </w:r>
      <w:proofErr w:type="spellEnd"/>
      <w:r w:rsidRPr="009844D8">
        <w:rPr>
          <w:rFonts w:ascii="Arial" w:hAnsi="Arial" w:cs="Arial"/>
          <w:lang w:eastAsia="zh-CN"/>
        </w:rPr>
        <w:t xml:space="preserve"> TiO</w:t>
      </w:r>
      <w:r w:rsidRPr="009844D8">
        <w:rPr>
          <w:rFonts w:ascii="Arial" w:hAnsi="Arial" w:cs="Arial"/>
          <w:vertAlign w:val="subscript"/>
          <w:lang w:eastAsia="zh-CN"/>
        </w:rPr>
        <w:t>2</w:t>
      </w:r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nanomaterials</w:t>
      </w:r>
      <w:proofErr w:type="spellEnd"/>
      <w:r w:rsidRPr="009844D8">
        <w:rPr>
          <w:rFonts w:ascii="Arial" w:hAnsi="Arial" w:cs="Arial"/>
          <w:lang w:eastAsia="zh-CN"/>
        </w:rPr>
        <w:t xml:space="preserve"> in </w:t>
      </w:r>
      <w:proofErr w:type="spellStart"/>
      <w:r w:rsidRPr="009844D8">
        <w:rPr>
          <w:rFonts w:ascii="Arial" w:hAnsi="Arial" w:cs="Arial"/>
          <w:lang w:eastAsia="zh-CN"/>
        </w:rPr>
        <w:t>the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achievement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of</w:t>
      </w:r>
      <w:proofErr w:type="spellEnd"/>
      <w:r w:rsidRPr="009844D8">
        <w:rPr>
          <w:rFonts w:ascii="Arial" w:hAnsi="Arial" w:cs="Arial"/>
          <w:lang w:eastAsia="zh-CN"/>
        </w:rPr>
        <w:t xml:space="preserve"> a </w:t>
      </w:r>
      <w:proofErr w:type="spellStart"/>
      <w:r w:rsidRPr="009844D8">
        <w:rPr>
          <w:rFonts w:ascii="Arial" w:hAnsi="Arial" w:cs="Arial"/>
          <w:lang w:eastAsia="zh-CN"/>
        </w:rPr>
        <w:t>visible</w:t>
      </w:r>
      <w:proofErr w:type="spellEnd"/>
      <w:r w:rsidRPr="009844D8">
        <w:rPr>
          <w:rFonts w:ascii="Arial" w:hAnsi="Arial" w:cs="Arial"/>
          <w:lang w:eastAsia="zh-CN"/>
        </w:rPr>
        <w:t xml:space="preserve"> light response </w:t>
      </w:r>
      <w:proofErr w:type="spellStart"/>
      <w:r w:rsidRPr="009844D8">
        <w:rPr>
          <w:rFonts w:ascii="Arial" w:hAnsi="Arial" w:cs="Arial"/>
          <w:lang w:eastAsia="zh-CN"/>
        </w:rPr>
        <w:t>will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be</w:t>
      </w:r>
      <w:proofErr w:type="spellEnd"/>
      <w:r w:rsidRPr="009844D8">
        <w:rPr>
          <w:rFonts w:ascii="Arial" w:hAnsi="Arial" w:cs="Arial"/>
          <w:lang w:eastAsia="zh-CN"/>
        </w:rPr>
        <w:t xml:space="preserve"> </w:t>
      </w:r>
      <w:proofErr w:type="spellStart"/>
      <w:r w:rsidRPr="009844D8">
        <w:rPr>
          <w:rFonts w:ascii="Arial" w:hAnsi="Arial" w:cs="Arial"/>
          <w:lang w:eastAsia="zh-CN"/>
        </w:rPr>
        <w:t>presented</w:t>
      </w:r>
      <w:proofErr w:type="spellEnd"/>
      <w:r w:rsidRPr="009844D8">
        <w:rPr>
          <w:rFonts w:ascii="Arial" w:hAnsi="Arial" w:cs="Arial"/>
          <w:lang w:eastAsia="zh-CN"/>
        </w:rPr>
        <w:t xml:space="preserve">. In </w:t>
      </w:r>
      <w:proofErr w:type="spellStart"/>
      <w:r w:rsidRPr="009844D8">
        <w:rPr>
          <w:rFonts w:ascii="Arial" w:hAnsi="Arial" w:cs="Arial"/>
          <w:lang w:eastAsia="zh-CN"/>
        </w:rPr>
        <w:t>addition</w:t>
      </w:r>
      <w:proofErr w:type="spellEnd"/>
      <w:r w:rsidRPr="009844D8">
        <w:rPr>
          <w:rFonts w:ascii="Arial" w:hAnsi="Arial" w:cs="Arial"/>
          <w:lang w:eastAsia="zh-CN"/>
        </w:rPr>
        <w:t xml:space="preserve">, </w:t>
      </w:r>
      <w:proofErr w:type="spellStart"/>
      <w:r w:rsidRPr="009844D8">
        <w:rPr>
          <w:rFonts w:ascii="Arial" w:hAnsi="Arial" w:cs="Arial"/>
          <w:lang w:eastAsia="zh-CN"/>
        </w:rPr>
        <w:t>t</w:t>
      </w:r>
      <w:r w:rsidRPr="009844D8">
        <w:rPr>
          <w:rFonts w:ascii="Arial" w:hAnsi="Arial" w:cs="Arial"/>
        </w:rPr>
        <w:t>he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application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of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functional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nanomaterials</w:t>
      </w:r>
      <w:proofErr w:type="spellEnd"/>
      <w:r w:rsidRPr="009844D8">
        <w:rPr>
          <w:rFonts w:ascii="Arial" w:hAnsi="Arial" w:cs="Arial"/>
        </w:rPr>
        <w:t xml:space="preserve"> in </w:t>
      </w:r>
      <w:proofErr w:type="spellStart"/>
      <w:r w:rsidRPr="009844D8">
        <w:rPr>
          <w:rFonts w:ascii="Arial" w:hAnsi="Arial" w:cs="Arial"/>
        </w:rPr>
        <w:t>electrochemical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sensing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and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biosensing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will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be</w:t>
      </w:r>
      <w:proofErr w:type="spellEnd"/>
      <w:r w:rsidRPr="009844D8">
        <w:rPr>
          <w:rFonts w:ascii="Arial" w:hAnsi="Arial" w:cs="Arial"/>
        </w:rPr>
        <w:t xml:space="preserve"> </w:t>
      </w:r>
      <w:proofErr w:type="spellStart"/>
      <w:r w:rsidRPr="009844D8">
        <w:rPr>
          <w:rFonts w:ascii="Arial" w:hAnsi="Arial" w:cs="Arial"/>
        </w:rPr>
        <w:t>highlighted</w:t>
      </w:r>
      <w:proofErr w:type="spellEnd"/>
      <w:r w:rsidRPr="009844D8">
        <w:rPr>
          <w:rFonts w:ascii="Arial" w:hAnsi="Arial" w:cs="Arial"/>
        </w:rPr>
        <w:t>.</w:t>
      </w:r>
    </w:p>
    <w:p w14:paraId="2A5CAB2E" w14:textId="77777777" w:rsidR="009844D8" w:rsidRDefault="009844D8" w:rsidP="009844D8">
      <w:pPr>
        <w:jc w:val="both"/>
        <w:rPr>
          <w:sz w:val="24"/>
          <w:szCs w:val="24"/>
        </w:rPr>
      </w:pPr>
    </w:p>
    <w:p w14:paraId="473148BA" w14:textId="77777777" w:rsidR="009844D8" w:rsidRDefault="009844D8" w:rsidP="00F91982">
      <w:pPr>
        <w:jc w:val="center"/>
        <w:rPr>
          <w:rFonts w:ascii="Arial" w:hAnsi="Arial"/>
          <w:b/>
          <w:sz w:val="32"/>
          <w:szCs w:val="32"/>
        </w:rPr>
      </w:pPr>
    </w:p>
    <w:p w14:paraId="1C717D1A" w14:textId="27E18BB3" w:rsidR="00F91982" w:rsidRPr="00B660F7" w:rsidRDefault="00F91982" w:rsidP="00F91982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75AC5BBE" w14:textId="704886B9" w:rsidR="009844D8" w:rsidRPr="009844D8" w:rsidRDefault="00F91982" w:rsidP="009844D8">
      <w:pPr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Arial" w:hAnsi="Arial"/>
          <w:i/>
        </w:rPr>
        <w:t>e-mail</w:t>
      </w:r>
      <w:r w:rsidR="009844D8">
        <w:rPr>
          <w:rFonts w:ascii="Arial" w:hAnsi="Arial"/>
          <w:i/>
        </w:rPr>
        <w:t>:</w:t>
      </w:r>
      <w:r w:rsidR="009844D8" w:rsidRPr="009844D8">
        <w:rPr>
          <w:rFonts w:ascii="Helvetica" w:eastAsia="Times New Roman" w:hAnsi="Helvetica"/>
          <w:color w:val="555555"/>
          <w:sz w:val="19"/>
          <w:szCs w:val="19"/>
          <w:shd w:val="clear" w:color="auto" w:fill="FFFFFF"/>
        </w:rPr>
        <w:t xml:space="preserve"> </w:t>
      </w:r>
      <w:r w:rsidR="009844D8" w:rsidRPr="009844D8">
        <w:rPr>
          <w:rFonts w:ascii="Helvetica" w:eastAsia="Times New Roman" w:hAnsi="Helvetica" w:cs="Times New Roman"/>
          <w:color w:val="555555"/>
          <w:sz w:val="19"/>
          <w:szCs w:val="19"/>
          <w:shd w:val="clear" w:color="auto" w:fill="FFFFFF"/>
          <w:lang w:eastAsia="en-US"/>
        </w:rPr>
        <w:t>aicheng@uoguelph.ca</w:t>
      </w:r>
    </w:p>
    <w:p w14:paraId="3175976E" w14:textId="5E38E375" w:rsidR="00BE4964" w:rsidRPr="004B3AB5" w:rsidRDefault="00F91982" w:rsidP="00F91982">
      <w:pPr>
        <w:jc w:val="right"/>
        <w:rPr>
          <w:rFonts w:ascii="Arial" w:hAnsi="Arial" w:cs="Arial"/>
          <w:lang w:val="en-US"/>
        </w:rPr>
      </w:pPr>
      <w:r>
        <w:rPr>
          <w:rFonts w:ascii="Arial" w:hAnsi="Arial"/>
          <w:i/>
        </w:rPr>
        <w:t xml:space="preserve">, </w:t>
      </w:r>
    </w:p>
    <w:p w14:paraId="4032774D" w14:textId="77777777" w:rsidR="00F91982" w:rsidRDefault="00F91982" w:rsidP="005D56D2">
      <w:pPr>
        <w:ind w:right="-427"/>
      </w:pPr>
    </w:p>
    <w:sectPr w:rsidR="00F91982" w:rsidSect="00BE4964">
      <w:headerReference w:type="default" r:id="rId7"/>
      <w:footerReference w:type="default" r:id="rId8"/>
      <w:pgSz w:w="11906" w:h="16838"/>
      <w:pgMar w:top="1417" w:right="1700" w:bottom="1417" w:left="1701" w:header="851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5F5CF" w14:textId="77777777" w:rsidR="00F91982" w:rsidRDefault="00F91982" w:rsidP="00CD64A0">
      <w:pPr>
        <w:spacing w:after="0" w:line="240" w:lineRule="auto"/>
      </w:pPr>
      <w:r>
        <w:separator/>
      </w:r>
    </w:p>
  </w:endnote>
  <w:endnote w:type="continuationSeparator" w:id="0">
    <w:p w14:paraId="71087D75" w14:textId="77777777" w:rsidR="00F91982" w:rsidRDefault="00F91982" w:rsidP="00CD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34CB" w14:textId="77777777" w:rsidR="00F91982" w:rsidRDefault="00F91982" w:rsidP="00352DFB">
    <w:pPr>
      <w:pStyle w:val="Footer"/>
      <w:rPr>
        <w:noProof/>
        <w:lang w:eastAsia="pt-BR"/>
      </w:rPr>
    </w:pPr>
    <w:r>
      <w:tab/>
    </w:r>
    <w:r>
      <w:tab/>
    </w:r>
  </w:p>
  <w:p w14:paraId="20F04D07" w14:textId="77777777" w:rsidR="00F91982" w:rsidRDefault="00F91982" w:rsidP="00352D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78EDA" w14:textId="77777777" w:rsidR="00F91982" w:rsidRDefault="00F91982" w:rsidP="00CD64A0">
      <w:pPr>
        <w:spacing w:after="0" w:line="240" w:lineRule="auto"/>
      </w:pPr>
      <w:r>
        <w:separator/>
      </w:r>
    </w:p>
  </w:footnote>
  <w:footnote w:type="continuationSeparator" w:id="0">
    <w:p w14:paraId="2839B38D" w14:textId="77777777" w:rsidR="00F91982" w:rsidRDefault="00F91982" w:rsidP="00CD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0F8CF" w14:textId="77777777" w:rsidR="00F91982" w:rsidRDefault="00F91982" w:rsidP="00AA1494">
    <w:pPr>
      <w:pStyle w:val="Header"/>
      <w:pBdr>
        <w:bottom w:val="single" w:sz="4" w:space="1" w:color="auto"/>
      </w:pBdr>
      <w:spacing w:line="360" w:lineRule="auto"/>
    </w:pPr>
    <w:r w:rsidRPr="00AA1494">
      <w:rPr>
        <w:noProof/>
        <w:lang w:val="en-US"/>
      </w:rPr>
      <w:drawing>
        <wp:inline distT="0" distB="0" distL="0" distR="0" wp14:anchorId="01FD6B71" wp14:editId="720F89B1">
          <wp:extent cx="1056057" cy="488422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840" cy="48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23B9F" wp14:editId="115617F5">
              <wp:simplePos x="0" y="0"/>
              <wp:positionH relativeFrom="column">
                <wp:posOffset>1217295</wp:posOffset>
              </wp:positionH>
              <wp:positionV relativeFrom="paragraph">
                <wp:posOffset>-5080</wp:posOffset>
              </wp:positionV>
              <wp:extent cx="4194175" cy="6096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41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1D9A3" w14:textId="77777777" w:rsidR="00F91982" w:rsidRPr="003D2DC4" w:rsidRDefault="00F91982" w:rsidP="00812C74">
                          <w:pPr>
                            <w:pStyle w:val="Header"/>
                            <w:spacing w:line="276" w:lineRule="auto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</w:pPr>
                          <w:r w:rsidRPr="003D2DC4"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  <w:t>XXI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  <w:t>I</w:t>
                          </w:r>
                          <w:r w:rsidRPr="003D2DC4"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  <w:t xml:space="preserve"> Simpósio Brasileiro de Eletroquímica e Eletroanalítica</w:t>
                          </w:r>
                        </w:p>
                        <w:p w14:paraId="29670E92" w14:textId="77777777" w:rsidR="00F91982" w:rsidRPr="003D2DC4" w:rsidRDefault="00F91982" w:rsidP="00812C74">
                          <w:pPr>
                            <w:pStyle w:val="Header"/>
                            <w:spacing w:line="276" w:lineRule="auto"/>
                            <w:ind w:left="142"/>
                            <w:jc w:val="center"/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01 a 05</w:t>
                          </w:r>
                          <w:r w:rsidRPr="003D2DC4"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Setembro de 2019</w:t>
                          </w:r>
                        </w:p>
                        <w:p w14:paraId="71A6AE09" w14:textId="77777777" w:rsidR="00F91982" w:rsidRPr="005D56D2" w:rsidRDefault="00F91982" w:rsidP="00812C74">
                          <w:pPr>
                            <w:pStyle w:val="Header"/>
                            <w:spacing w:line="276" w:lineRule="auto"/>
                            <w:ind w:left="142"/>
                            <w:jc w:val="center"/>
                            <w:rPr>
                              <w:rFonts w:ascii="Arial" w:hAnsi="Arial" w:cs="Arial"/>
                              <w:i/>
                              <w:color w:val="003A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Ribeirão Preto</w:t>
                          </w:r>
                          <w:r w:rsidRPr="003D2DC4"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São Paulo- Brasil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95.85pt;margin-top:-.35pt;width:33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NOxo4CAACBBQAADgAAAGRycy9lMm9Eb2MueG1srFRbT9swFH6ftP9g+X0k6QqMiBR1RUyTKkCD&#10;iWfXsamF4+PZbpPu13PsJG3F9sK0F/vY5zv3y+VV12iyFc4rMBUtTnJKhOFQK/Nc0Z+PN5++UOID&#10;MzXTYERFd8LTq9nHD5etLcUE1qBr4QgqMb5sbUXXIdgyyzxfi4b5E7DCIFOCa1jAp3vOasda1N7o&#10;bJLnZ1kLrrYOuPAef697Jp0l/VIKHu6k9CIQXVH0LaTTpXMVz2x2ycpnx+xa8cEN9g9eNEwZNLpX&#10;dc0CIxun/lDVKO7AgwwnHJoMpFRcpBgwmiJ/E83DmlmRYsHkeLtPk/9/avnt9t4RVVd0QolhDZZo&#10;wVTHSC1IEF0AMok5aq0vEfpgERy6r9BhrVO83i6Bv3iEZEeYXsAjOuakk66JN0ZLUBDLsNunHk0Q&#10;jp/T4mJanJ9SwpF3ll+c5ak22UHaOh++CWhIJCrqsLTJA7Zd+hDts3KERGMGbpTWqbzakBaVfj7N&#10;k8CegxLaRKxIjTKoiWH0nicq7LSIGG1+CImJSgHEj9SiYqEd2TJsLsa5MKGIyUp6ER1REp14j+CA&#10;P3j1HuE+jtEymLAXbpQB1xcsTtbB7fpldFn2+KGQvo87piB0qw6jiuQK6h12gIN+jrzlNwqrsWQ+&#10;3DOHg4O1xWUQ7vCQGjDrMFCUrMH9/tt/xGM/I5eSFgexov7XhjlBif5usNMviuk0Tm56TE/PJ/hw&#10;x5zVMcdsmgVgOQpcO5YnMuKDHknpoHnCnTGPVpHFDEfbFQ0juQj9esCdw8V8nkA4q5aFpXmwfGz8&#10;2GuP3RNzdmjIOC23MI4sK9/0ZY+NdTUw3wSQKjXtIatD4nHOUwcNOykukuN3Qh025+wVAAD//wMA&#10;UEsDBBQABgAIAAAAIQDa5c1x3wAAAAgBAAAPAAAAZHJzL2Rvd25yZXYueG1sTI9PS8NAEMXvgt9h&#10;GcFbu2mkNk2zKUX0IohYC+Jtmp1mo/snZrdt/PaOJz0Nj/d483vVenRWnGiIXfAKZtMMBPkm6M63&#10;CnavD5MCREzoNdrgScE3RVjXlxcVljqc/QudtqkVXOJjiQpMSn0pZWwMOYzT0JNn7xAGh4nl0Eo9&#10;4JnLnZV5lt1Kh53nDwZ7ujPUfG6PTsGieNfmY3gcd29Pmy/z3Et7j1Kp66txswKRaEx/YfjFZ3So&#10;mWkfjl5HYVkvZwuOKpjwYb+Y5zmIvYLl/AZkXcn/A+ofAAAA//8DAFBLAQItABQABgAIAAAAIQDk&#10;mcPA+wAAAOEBAAATAAAAAAAAAAAAAAAAAAAAAABbQ29udGVudF9UeXBlc10ueG1sUEsBAi0AFAAG&#10;AAgAAAAhACOyauHXAAAAlAEAAAsAAAAAAAAAAAAAAAAALAEAAF9yZWxzLy5yZWxzUEsBAi0AFAAG&#10;AAgAAAAhALtzTsaOAgAAgQUAAA4AAAAAAAAAAAAAAAAALAIAAGRycy9lMm9Eb2MueG1sUEsBAi0A&#10;FAAGAAgAAAAhANrlzXHfAAAACAEAAA8AAAAAAAAAAAAAAAAA5gQAAGRycy9kb3ducmV2LnhtbFBL&#10;BQYAAAAABAAEAPMAAADyBQAAAAA=&#10;" filled="f" stroked="f" strokeweight=".5pt">
              <v:path arrowok="t"/>
              <v:textbox>
                <w:txbxContent>
                  <w:p w14:paraId="2EE1D9A3" w14:textId="77777777" w:rsidR="00F91982" w:rsidRPr="003D2DC4" w:rsidRDefault="00F91982" w:rsidP="00812C74">
                    <w:pPr>
                      <w:pStyle w:val="Header"/>
                      <w:spacing w:line="276" w:lineRule="auto"/>
                      <w:ind w:left="142"/>
                      <w:jc w:val="center"/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</w:pPr>
                    <w:r w:rsidRPr="003D2DC4"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  <w:t>XXI</w:t>
                    </w:r>
                    <w:r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  <w:t>I</w:t>
                    </w:r>
                    <w:r w:rsidRPr="003D2DC4"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  <w:t xml:space="preserve"> Simpósio Brasileiro de Eletroquímica e Eletroanalítica</w:t>
                    </w:r>
                  </w:p>
                  <w:p w14:paraId="29670E92" w14:textId="77777777" w:rsidR="00F91982" w:rsidRPr="003D2DC4" w:rsidRDefault="00F91982" w:rsidP="00812C74">
                    <w:pPr>
                      <w:pStyle w:val="Header"/>
                      <w:spacing w:line="276" w:lineRule="auto"/>
                      <w:ind w:left="142"/>
                      <w:jc w:val="center"/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01 a 05</w:t>
                    </w:r>
                    <w:r w:rsidRPr="003D2DC4"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Setembro de 2019</w:t>
                    </w:r>
                  </w:p>
                  <w:p w14:paraId="71A6AE09" w14:textId="77777777" w:rsidR="00F91982" w:rsidRPr="005D56D2" w:rsidRDefault="00F91982" w:rsidP="00812C74">
                    <w:pPr>
                      <w:pStyle w:val="Header"/>
                      <w:spacing w:line="276" w:lineRule="auto"/>
                      <w:ind w:left="142"/>
                      <w:jc w:val="center"/>
                      <w:rPr>
                        <w:rFonts w:ascii="Arial" w:hAnsi="Arial" w:cs="Arial"/>
                        <w:i/>
                        <w:color w:val="003A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Ribeirão Preto</w:t>
                    </w:r>
                    <w:r w:rsidRPr="003D2DC4"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São Paulo- Brasil</w:t>
                    </w:r>
                  </w:p>
                </w:txbxContent>
              </v:textbox>
            </v:shape>
          </w:pict>
        </mc:Fallback>
      </mc:AlternateContent>
    </w:r>
  </w:p>
  <w:p w14:paraId="05B60820" w14:textId="77777777" w:rsidR="00F91982" w:rsidRDefault="00F91982" w:rsidP="00FD1E9B">
    <w:pPr>
      <w:pStyle w:val="Header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A0"/>
    <w:rsid w:val="00026234"/>
    <w:rsid w:val="0014245F"/>
    <w:rsid w:val="0017764E"/>
    <w:rsid w:val="002B055E"/>
    <w:rsid w:val="00352DFB"/>
    <w:rsid w:val="00372088"/>
    <w:rsid w:val="004D6BE8"/>
    <w:rsid w:val="004E1DBC"/>
    <w:rsid w:val="005D56D2"/>
    <w:rsid w:val="00664B02"/>
    <w:rsid w:val="00767A0C"/>
    <w:rsid w:val="00812C74"/>
    <w:rsid w:val="0096725B"/>
    <w:rsid w:val="009844D8"/>
    <w:rsid w:val="009F1EC4"/>
    <w:rsid w:val="00A63C78"/>
    <w:rsid w:val="00AA1494"/>
    <w:rsid w:val="00AF3831"/>
    <w:rsid w:val="00B27340"/>
    <w:rsid w:val="00BD1FEE"/>
    <w:rsid w:val="00BD578E"/>
    <w:rsid w:val="00BE4964"/>
    <w:rsid w:val="00C7148C"/>
    <w:rsid w:val="00C728BA"/>
    <w:rsid w:val="00CC308B"/>
    <w:rsid w:val="00CD64A0"/>
    <w:rsid w:val="00D47908"/>
    <w:rsid w:val="00D5463E"/>
    <w:rsid w:val="00E7230B"/>
    <w:rsid w:val="00F03E9F"/>
    <w:rsid w:val="00F20F73"/>
    <w:rsid w:val="00F91982"/>
    <w:rsid w:val="00FC40D2"/>
    <w:rsid w:val="00FD1E9B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4E9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64"/>
    <w:rPr>
      <w:rFonts w:eastAsiaTheme="minorEastAsia"/>
      <w:lang w:eastAsia="pt-BR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984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64A0"/>
  </w:style>
  <w:style w:type="paragraph" w:styleId="Footer">
    <w:name w:val="footer"/>
    <w:basedOn w:val="Normal"/>
    <w:link w:val="Footer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64A0"/>
  </w:style>
  <w:style w:type="paragraph" w:styleId="BalloonText">
    <w:name w:val="Balloon Text"/>
    <w:basedOn w:val="Normal"/>
    <w:link w:val="BalloonTextChar"/>
    <w:uiPriority w:val="99"/>
    <w:semiHidden/>
    <w:unhideWhenUsed/>
    <w:rsid w:val="00CD64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4A0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63C78"/>
  </w:style>
  <w:style w:type="character" w:customStyle="1" w:styleId="shorttext">
    <w:name w:val="short_text"/>
    <w:basedOn w:val="DefaultParagraphFont"/>
    <w:rsid w:val="00352DFB"/>
  </w:style>
  <w:style w:type="paragraph" w:customStyle="1" w:styleId="BATitle">
    <w:name w:val="BA_Title"/>
    <w:basedOn w:val="Normal"/>
    <w:next w:val="Normal"/>
    <w:rsid w:val="00AA1494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 w:eastAsia="en-US"/>
    </w:rPr>
  </w:style>
  <w:style w:type="paragraph" w:customStyle="1" w:styleId="AbstractTitle">
    <w:name w:val="Abstract_Title"/>
    <w:basedOn w:val="Normal"/>
    <w:next w:val="Heading2"/>
    <w:autoRedefine/>
    <w:rsid w:val="009844D8"/>
    <w:pPr>
      <w:widowControl w:val="0"/>
      <w:spacing w:after="0" w:line="240" w:lineRule="auto"/>
      <w:ind w:right="19"/>
      <w:jc w:val="center"/>
    </w:pPr>
    <w:rPr>
      <w:rFonts w:ascii="Arial" w:eastAsia="Times New Roman" w:hAnsi="Arial" w:cs="Arial"/>
      <w:b/>
      <w:snapToGrid w:val="0"/>
      <w:color w:val="000080"/>
      <w:spacing w:val="-3"/>
      <w:sz w:val="32"/>
      <w:szCs w:val="32"/>
      <w:lang w:val="en-GB" w:eastAsia="en-US"/>
    </w:rPr>
  </w:style>
  <w:style w:type="character" w:customStyle="1" w:styleId="Heading2Char">
    <w:name w:val="Heading 2 Char"/>
    <w:autoRedefine/>
    <w:rsid w:val="009844D8"/>
    <w:rPr>
      <w:rFonts w:ascii="Times New Roman" w:hAnsi="Times New Roman"/>
      <w:color w:val="auto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984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64"/>
    <w:rPr>
      <w:rFonts w:eastAsiaTheme="minorEastAsia"/>
      <w:lang w:eastAsia="pt-BR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984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64A0"/>
  </w:style>
  <w:style w:type="paragraph" w:styleId="Footer">
    <w:name w:val="footer"/>
    <w:basedOn w:val="Normal"/>
    <w:link w:val="Footer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64A0"/>
  </w:style>
  <w:style w:type="paragraph" w:styleId="BalloonText">
    <w:name w:val="Balloon Text"/>
    <w:basedOn w:val="Normal"/>
    <w:link w:val="BalloonTextChar"/>
    <w:uiPriority w:val="99"/>
    <w:semiHidden/>
    <w:unhideWhenUsed/>
    <w:rsid w:val="00CD64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4A0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63C78"/>
  </w:style>
  <w:style w:type="character" w:customStyle="1" w:styleId="shorttext">
    <w:name w:val="short_text"/>
    <w:basedOn w:val="DefaultParagraphFont"/>
    <w:rsid w:val="00352DFB"/>
  </w:style>
  <w:style w:type="paragraph" w:customStyle="1" w:styleId="BATitle">
    <w:name w:val="BA_Title"/>
    <w:basedOn w:val="Normal"/>
    <w:next w:val="Normal"/>
    <w:rsid w:val="00AA1494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 w:eastAsia="en-US"/>
    </w:rPr>
  </w:style>
  <w:style w:type="paragraph" w:customStyle="1" w:styleId="AbstractTitle">
    <w:name w:val="Abstract_Title"/>
    <w:basedOn w:val="Normal"/>
    <w:next w:val="Heading2"/>
    <w:autoRedefine/>
    <w:rsid w:val="009844D8"/>
    <w:pPr>
      <w:widowControl w:val="0"/>
      <w:spacing w:after="0" w:line="240" w:lineRule="auto"/>
      <w:ind w:right="19"/>
      <w:jc w:val="center"/>
    </w:pPr>
    <w:rPr>
      <w:rFonts w:ascii="Arial" w:eastAsia="Times New Roman" w:hAnsi="Arial" w:cs="Arial"/>
      <w:b/>
      <w:snapToGrid w:val="0"/>
      <w:color w:val="000080"/>
      <w:spacing w:val="-3"/>
      <w:sz w:val="32"/>
      <w:szCs w:val="32"/>
      <w:lang w:val="en-GB" w:eastAsia="en-US"/>
    </w:rPr>
  </w:style>
  <w:style w:type="character" w:customStyle="1" w:styleId="Heading2Char">
    <w:name w:val="Heading 2 Char"/>
    <w:autoRedefine/>
    <w:rsid w:val="009844D8"/>
    <w:rPr>
      <w:rFonts w:ascii="Times New Roman" w:hAnsi="Times New Roman"/>
      <w:color w:val="auto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984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Adalgisa  De Andrade</cp:lastModifiedBy>
  <cp:revision>2</cp:revision>
  <dcterms:created xsi:type="dcterms:W3CDTF">2019-01-13T22:28:00Z</dcterms:created>
  <dcterms:modified xsi:type="dcterms:W3CDTF">2019-01-13T22:28:00Z</dcterms:modified>
</cp:coreProperties>
</file>